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E1813D2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/>
        <w:jc w:val="both"/>
        <w:textAlignment w:val="baseline"/>
        <w:rPr>
          <w:rFonts w:hint="default" w:ascii="Times New Roman" w:hAnsi="Times New Roman" w:eastAsia="黑体" w:cs="Times New Roman"/>
          <w:spacing w:val="9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pacing w:val="9"/>
          <w:sz w:val="32"/>
          <w:szCs w:val="32"/>
          <w:lang w:val="en-US" w:eastAsia="zh-CN"/>
        </w:rPr>
        <w:t>附件</w:t>
      </w:r>
      <w:r>
        <w:rPr>
          <w:rFonts w:hint="default" w:ascii="Times New Roman" w:hAnsi="Times New Roman" w:eastAsia="黑体" w:cs="Times New Roman"/>
          <w:spacing w:val="9"/>
          <w:sz w:val="32"/>
          <w:szCs w:val="32"/>
          <w:lang w:val="en-US" w:eastAsia="zh-CN"/>
        </w:rPr>
        <w:t>1</w:t>
      </w:r>
    </w:p>
    <w:p w14:paraId="0AD8202F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/>
        <w:jc w:val="both"/>
        <w:textAlignment w:val="baseline"/>
        <w:rPr>
          <w:rFonts w:hint="eastAsia" w:ascii="Times New Roman" w:hAnsi="Times New Roman" w:eastAsia="黑体" w:cs="Times New Roman"/>
          <w:spacing w:val="9"/>
          <w:sz w:val="32"/>
          <w:szCs w:val="32"/>
          <w:lang w:val="en-US" w:eastAsia="zh-CN"/>
        </w:rPr>
      </w:pPr>
    </w:p>
    <w:p w14:paraId="574C77E0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/>
        <w:jc w:val="center"/>
        <w:textAlignment w:val="baseline"/>
        <w:rPr>
          <w:rFonts w:hint="eastAsia" w:ascii="方正小标宋_GBK" w:hAnsi="方正小标宋_GBK" w:eastAsia="方正小标宋_GBK" w:cs="方正小标宋_GBK"/>
          <w:spacing w:val="9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pacing w:val="9"/>
          <w:sz w:val="44"/>
          <w:szCs w:val="44"/>
        </w:rPr>
        <w:t>江苏省终身教育研究会课题立项指南</w:t>
      </w:r>
    </w:p>
    <w:p w14:paraId="65CC44D6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313" w:afterLines="100" w:line="240" w:lineRule="auto"/>
        <w:ind w:left="0"/>
        <w:jc w:val="center"/>
        <w:textAlignment w:val="baseline"/>
        <w:rPr>
          <w:rFonts w:hint="eastAsia" w:ascii="方正大标宋简体" w:hAnsi="方正大标宋简体" w:eastAsia="方正大标宋简体" w:cs="方正大标宋简体"/>
          <w:color w:val="000000" w:themeColor="text1"/>
          <w:kern w:val="0"/>
          <w:sz w:val="44"/>
          <w:szCs w:val="4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方正小标宋_GBK" w:hAnsi="方正小标宋_GBK" w:eastAsia="方正小标宋_GBK" w:cs="方正小标宋_GBK"/>
          <w:spacing w:val="9"/>
          <w:sz w:val="44"/>
          <w:szCs w:val="44"/>
          <w:lang w:eastAsia="zh-CN"/>
        </w:rPr>
        <w:t>（</w:t>
      </w:r>
      <w:r>
        <w:rPr>
          <w:rFonts w:hint="default" w:ascii="Times New Roman" w:hAnsi="Times New Roman" w:eastAsia="方正小标宋_GBK" w:cs="Times New Roman"/>
          <w:spacing w:val="9"/>
          <w:sz w:val="44"/>
          <w:szCs w:val="44"/>
          <w:lang w:val="en-US" w:eastAsia="zh-CN"/>
        </w:rPr>
        <w:t>2025</w:t>
      </w:r>
      <w:r>
        <w:rPr>
          <w:rFonts w:hint="eastAsia" w:ascii="方正小标宋_GBK" w:hAnsi="方正小标宋_GBK" w:eastAsia="方正小标宋_GBK" w:cs="方正小标宋_GBK"/>
          <w:spacing w:val="9"/>
          <w:sz w:val="44"/>
          <w:szCs w:val="44"/>
          <w:lang w:val="en-US" w:eastAsia="zh-CN"/>
        </w:rPr>
        <w:t>年</w:t>
      </w:r>
      <w:r>
        <w:rPr>
          <w:rFonts w:hint="eastAsia" w:ascii="方正小标宋_GBK" w:hAnsi="方正小标宋_GBK" w:eastAsia="方正小标宋_GBK" w:cs="方正小标宋_GBK"/>
          <w:spacing w:val="9"/>
          <w:sz w:val="44"/>
          <w:szCs w:val="44"/>
          <w:lang w:eastAsia="zh-CN"/>
        </w:rPr>
        <w:t>）</w:t>
      </w:r>
    </w:p>
    <w:p w14:paraId="53BE6495">
      <w:pPr>
        <w:pStyle w:val="3"/>
        <w:keepNext w:val="0"/>
        <w:keepLines w:val="0"/>
        <w:pageBreakBefore w:val="0"/>
        <w:widowControl/>
        <w:numPr>
          <w:ilvl w:val="0"/>
          <w:numId w:val="1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firstLine="0" w:firstLineChars="0"/>
        <w:jc w:val="left"/>
        <w:textAlignment w:val="baseline"/>
        <w:rPr>
          <w:rFonts w:hint="default" w:ascii="Times New Roman" w:hAnsi="Times New Roman" w:eastAsia="方正仿宋_GBK" w:cs="Times New Roman"/>
          <w:snapToGrid w:val="0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default" w:ascii="Times New Roman" w:hAnsi="Times New Roman" w:eastAsia="方正仿宋_GBK" w:cs="Times New Roman"/>
          <w:snapToGrid w:val="0"/>
          <w:color w:val="000000"/>
          <w:kern w:val="0"/>
          <w:sz w:val="32"/>
          <w:szCs w:val="32"/>
          <w:lang w:val="en-US" w:eastAsia="zh-CN" w:bidi="ar"/>
        </w:rPr>
        <w:t>教育强</w:t>
      </w:r>
      <w:r>
        <w:rPr>
          <w:rFonts w:hint="eastAsia" w:ascii="Times New Roman" w:hAnsi="Times New Roman" w:eastAsia="方正仿宋_GBK" w:cs="Times New Roman"/>
          <w:snapToGrid w:val="0"/>
          <w:color w:val="000000"/>
          <w:kern w:val="0"/>
          <w:sz w:val="32"/>
          <w:szCs w:val="32"/>
          <w:lang w:val="en-US" w:eastAsia="zh-CN" w:bidi="ar"/>
        </w:rPr>
        <w:t>省</w:t>
      </w:r>
      <w:r>
        <w:rPr>
          <w:rFonts w:hint="default" w:ascii="Times New Roman" w:hAnsi="Times New Roman" w:eastAsia="方正仿宋_GBK" w:cs="Times New Roman"/>
          <w:snapToGrid w:val="0"/>
          <w:color w:val="000000"/>
          <w:kern w:val="0"/>
          <w:sz w:val="32"/>
          <w:szCs w:val="32"/>
          <w:lang w:val="en-US" w:eastAsia="zh-CN" w:bidi="ar"/>
        </w:rPr>
        <w:t>战略</w:t>
      </w:r>
      <w:r>
        <w:rPr>
          <w:rFonts w:hint="eastAsia" w:ascii="Times New Roman" w:hAnsi="Times New Roman" w:eastAsia="方正仿宋_GBK" w:cs="Times New Roman"/>
          <w:snapToGrid w:val="0"/>
          <w:color w:val="000000"/>
          <w:kern w:val="0"/>
          <w:sz w:val="32"/>
          <w:szCs w:val="32"/>
          <w:lang w:val="en-US" w:eastAsia="zh-CN" w:bidi="ar"/>
        </w:rPr>
        <w:t>下</w:t>
      </w:r>
      <w:r>
        <w:rPr>
          <w:rFonts w:hint="default" w:ascii="Times New Roman" w:hAnsi="Times New Roman" w:eastAsia="方正仿宋_GBK" w:cs="Times New Roman"/>
          <w:snapToGrid w:val="0"/>
          <w:color w:val="000000"/>
          <w:kern w:val="0"/>
          <w:sz w:val="32"/>
          <w:szCs w:val="32"/>
          <w:lang w:val="en-US" w:eastAsia="zh-CN" w:bidi="ar"/>
        </w:rPr>
        <w:t>终身教育</w:t>
      </w:r>
      <w:r>
        <w:rPr>
          <w:rFonts w:hint="eastAsia" w:ascii="Times New Roman" w:hAnsi="Times New Roman" w:eastAsia="方正仿宋_GBK" w:cs="Times New Roman"/>
          <w:snapToGrid w:val="0"/>
          <w:color w:val="000000"/>
          <w:kern w:val="0"/>
          <w:sz w:val="32"/>
          <w:szCs w:val="32"/>
          <w:lang w:val="en-US" w:eastAsia="zh-CN" w:bidi="ar"/>
        </w:rPr>
        <w:t>高质量发展</w:t>
      </w:r>
    </w:p>
    <w:p w14:paraId="1F79DF10">
      <w:pPr>
        <w:pStyle w:val="3"/>
        <w:keepNext w:val="0"/>
        <w:keepLines w:val="0"/>
        <w:pageBreakBefore w:val="0"/>
        <w:widowControl/>
        <w:numPr>
          <w:ilvl w:val="0"/>
          <w:numId w:val="1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firstLine="0" w:firstLineChars="0"/>
        <w:jc w:val="left"/>
        <w:textAlignment w:val="baseline"/>
        <w:rPr>
          <w:rFonts w:hint="default" w:ascii="Times New Roman" w:hAnsi="Times New Roman" w:eastAsia="方正仿宋_GBK" w:cs="Times New Roman"/>
          <w:spacing w:val="-2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pacing w:val="-2"/>
          <w:sz w:val="32"/>
          <w:szCs w:val="32"/>
          <w:lang w:val="en-US" w:eastAsia="zh-CN"/>
        </w:rPr>
        <w:t>终身教育赋能全面乡村振兴</w:t>
      </w:r>
    </w:p>
    <w:p w14:paraId="4DB42EB8">
      <w:pPr>
        <w:pStyle w:val="3"/>
        <w:keepNext w:val="0"/>
        <w:keepLines w:val="0"/>
        <w:pageBreakBefore w:val="0"/>
        <w:widowControl/>
        <w:numPr>
          <w:ilvl w:val="0"/>
          <w:numId w:val="1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firstLine="0" w:firstLineChars="0"/>
        <w:jc w:val="left"/>
        <w:textAlignment w:val="baseline"/>
        <w:rPr>
          <w:rFonts w:hint="default" w:ascii="Times New Roman" w:hAnsi="Times New Roman" w:eastAsia="方正仿宋_GBK" w:cs="Times New Roman"/>
          <w:snapToGrid w:val="0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default" w:ascii="Times New Roman" w:hAnsi="Times New Roman" w:eastAsia="方正仿宋_GBK" w:cs="Times New Roman"/>
          <w:snapToGrid w:val="0"/>
          <w:color w:val="000000"/>
          <w:kern w:val="0"/>
          <w:sz w:val="32"/>
          <w:szCs w:val="32"/>
          <w:lang w:val="en-US" w:eastAsia="zh-CN" w:bidi="ar"/>
        </w:rPr>
        <w:t>终身教育助力大运河文化带建设</w:t>
      </w:r>
    </w:p>
    <w:p w14:paraId="3333194A">
      <w:pPr>
        <w:pStyle w:val="3"/>
        <w:keepNext w:val="0"/>
        <w:keepLines w:val="0"/>
        <w:pageBreakBefore w:val="0"/>
        <w:widowControl/>
        <w:numPr>
          <w:ilvl w:val="0"/>
          <w:numId w:val="1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firstLine="0" w:firstLineChars="0"/>
        <w:jc w:val="left"/>
        <w:textAlignment w:val="baseline"/>
        <w:rPr>
          <w:rFonts w:hint="default" w:ascii="Times New Roman" w:hAnsi="Times New Roman" w:eastAsia="方正仿宋_GBK" w:cs="Times New Roman"/>
          <w:snapToGrid w:val="0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Times New Roman" w:hAnsi="Times New Roman" w:eastAsia="方正仿宋_GBK" w:cs="Times New Roman"/>
          <w:snapToGrid w:val="0"/>
          <w:color w:val="000000"/>
          <w:kern w:val="0"/>
          <w:sz w:val="32"/>
          <w:szCs w:val="32"/>
          <w:lang w:val="en-US" w:eastAsia="zh-CN" w:bidi="ar"/>
        </w:rPr>
        <w:t>江苏</w:t>
      </w:r>
      <w:r>
        <w:rPr>
          <w:rFonts w:hint="default" w:ascii="Times New Roman" w:hAnsi="Times New Roman" w:eastAsia="方正仿宋_GBK" w:cs="Times New Roman"/>
          <w:snapToGrid w:val="0"/>
          <w:color w:val="000000"/>
          <w:kern w:val="0"/>
          <w:sz w:val="32"/>
          <w:szCs w:val="32"/>
          <w:lang w:val="en-US" w:eastAsia="zh-CN" w:bidi="ar"/>
        </w:rPr>
        <w:t>终身教育地方</w:t>
      </w:r>
      <w:r>
        <w:rPr>
          <w:rFonts w:hint="eastAsia" w:ascii="Times New Roman" w:hAnsi="Times New Roman" w:eastAsia="方正仿宋_GBK" w:cs="Times New Roman"/>
          <w:snapToGrid w:val="0"/>
          <w:color w:val="000000"/>
          <w:kern w:val="0"/>
          <w:sz w:val="32"/>
          <w:szCs w:val="32"/>
          <w:lang w:val="en-US" w:eastAsia="zh-CN" w:bidi="ar"/>
        </w:rPr>
        <w:t>立</w:t>
      </w:r>
      <w:r>
        <w:rPr>
          <w:rFonts w:hint="default" w:ascii="Times New Roman" w:hAnsi="Times New Roman" w:eastAsia="方正仿宋_GBK" w:cs="Times New Roman"/>
          <w:snapToGrid w:val="0"/>
          <w:color w:val="000000"/>
          <w:kern w:val="0"/>
          <w:sz w:val="32"/>
          <w:szCs w:val="32"/>
          <w:lang w:val="en-US" w:eastAsia="zh-CN" w:bidi="ar"/>
        </w:rPr>
        <w:t>法</w:t>
      </w:r>
    </w:p>
    <w:p w14:paraId="2DD3201E">
      <w:pPr>
        <w:pStyle w:val="3"/>
        <w:keepNext w:val="0"/>
        <w:keepLines w:val="0"/>
        <w:pageBreakBefore w:val="0"/>
        <w:widowControl/>
        <w:numPr>
          <w:ilvl w:val="0"/>
          <w:numId w:val="1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firstLine="0" w:firstLineChars="0"/>
        <w:jc w:val="left"/>
        <w:textAlignment w:val="baseline"/>
        <w:rPr>
          <w:rFonts w:hint="default" w:ascii="Times New Roman" w:hAnsi="Times New Roman" w:eastAsia="方正仿宋_GBK" w:cs="Times New Roman"/>
          <w:snapToGrid w:val="0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Times New Roman" w:hAnsi="Times New Roman" w:eastAsia="方正仿宋_GBK" w:cs="Times New Roman"/>
          <w:snapToGrid w:val="0"/>
          <w:color w:val="000000"/>
          <w:kern w:val="0"/>
          <w:sz w:val="32"/>
          <w:szCs w:val="32"/>
          <w:lang w:val="en-US" w:eastAsia="zh-CN" w:bidi="ar"/>
        </w:rPr>
        <w:t>加快构建</w:t>
      </w:r>
      <w:r>
        <w:rPr>
          <w:rFonts w:hint="default" w:ascii="Times New Roman" w:hAnsi="Times New Roman" w:eastAsia="方正仿宋_GBK" w:cs="Times New Roman"/>
          <w:snapToGrid w:val="0"/>
          <w:color w:val="000000"/>
          <w:kern w:val="0"/>
          <w:sz w:val="32"/>
          <w:szCs w:val="32"/>
          <w:lang w:val="en-US" w:eastAsia="zh-CN" w:bidi="ar"/>
        </w:rPr>
        <w:t>终身学习公共服务</w:t>
      </w:r>
      <w:r>
        <w:rPr>
          <w:rFonts w:hint="eastAsia" w:ascii="Times New Roman" w:hAnsi="Times New Roman" w:eastAsia="方正仿宋_GBK" w:cs="Times New Roman"/>
          <w:snapToGrid w:val="0"/>
          <w:color w:val="000000"/>
          <w:kern w:val="0"/>
          <w:sz w:val="32"/>
          <w:szCs w:val="32"/>
          <w:lang w:val="en-US" w:eastAsia="zh-CN" w:bidi="ar"/>
        </w:rPr>
        <w:t>体系</w:t>
      </w:r>
    </w:p>
    <w:p w14:paraId="12D3BDE4">
      <w:pPr>
        <w:pStyle w:val="3"/>
        <w:keepNext w:val="0"/>
        <w:keepLines w:val="0"/>
        <w:pageBreakBefore w:val="0"/>
        <w:widowControl/>
        <w:numPr>
          <w:ilvl w:val="0"/>
          <w:numId w:val="1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firstLine="0" w:firstLineChars="0"/>
        <w:jc w:val="left"/>
        <w:textAlignment w:val="baseline"/>
        <w:rPr>
          <w:rFonts w:hint="default" w:ascii="Times New Roman" w:hAnsi="Times New Roman" w:eastAsia="方正仿宋_GBK" w:cs="Times New Roman"/>
          <w:snapToGrid w:val="0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Times New Roman" w:hAnsi="Times New Roman" w:eastAsia="方正仿宋_GBK" w:cs="Times New Roman"/>
          <w:snapToGrid w:val="0"/>
          <w:color w:val="000000"/>
          <w:kern w:val="0"/>
          <w:sz w:val="32"/>
          <w:szCs w:val="32"/>
          <w:lang w:val="en-US" w:eastAsia="zh-CN" w:bidi="ar"/>
        </w:rPr>
        <w:t>终身学习数智化场景应用</w:t>
      </w:r>
    </w:p>
    <w:p w14:paraId="2AA25A7F">
      <w:pPr>
        <w:pStyle w:val="3"/>
        <w:keepNext w:val="0"/>
        <w:keepLines w:val="0"/>
        <w:pageBreakBefore w:val="0"/>
        <w:widowControl/>
        <w:numPr>
          <w:ilvl w:val="0"/>
          <w:numId w:val="1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firstLine="0" w:firstLineChars="0"/>
        <w:jc w:val="left"/>
        <w:textAlignment w:val="baseline"/>
        <w:rPr>
          <w:rFonts w:hint="default" w:ascii="Times New Roman" w:hAnsi="Times New Roman" w:eastAsia="方正仿宋_GBK" w:cs="Times New Roman"/>
          <w:spacing w:val="-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snapToGrid w:val="0"/>
          <w:color w:val="000000"/>
          <w:kern w:val="0"/>
          <w:sz w:val="32"/>
          <w:szCs w:val="32"/>
          <w:lang w:val="en-US" w:eastAsia="zh-CN" w:bidi="ar"/>
        </w:rPr>
        <w:t>学习型城市、学习型</w:t>
      </w:r>
      <w:bookmarkStart w:id="0" w:name="_GoBack"/>
      <w:bookmarkEnd w:id="0"/>
      <w:r>
        <w:rPr>
          <w:rFonts w:hint="eastAsia" w:ascii="Times New Roman" w:hAnsi="Times New Roman" w:eastAsia="方正仿宋_GBK" w:cs="Times New Roman"/>
          <w:snapToGrid w:val="0"/>
          <w:color w:val="000000"/>
          <w:kern w:val="0"/>
          <w:sz w:val="32"/>
          <w:szCs w:val="32"/>
          <w:lang w:val="en-US" w:eastAsia="zh-CN" w:bidi="ar"/>
        </w:rPr>
        <w:t>社区建设</w:t>
      </w:r>
    </w:p>
    <w:p w14:paraId="550CD5DF">
      <w:pPr>
        <w:pStyle w:val="3"/>
        <w:keepNext w:val="0"/>
        <w:keepLines w:val="0"/>
        <w:pageBreakBefore w:val="0"/>
        <w:widowControl/>
        <w:numPr>
          <w:ilvl w:val="0"/>
          <w:numId w:val="1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firstLine="0" w:firstLineChars="0"/>
        <w:jc w:val="left"/>
        <w:textAlignment w:val="baseline"/>
        <w:rPr>
          <w:rFonts w:hint="default" w:ascii="Times New Roman" w:hAnsi="Times New Roman" w:eastAsia="方正仿宋_GBK" w:cs="Times New Roman"/>
          <w:spacing w:val="-2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pacing w:val="-2"/>
          <w:sz w:val="32"/>
          <w:szCs w:val="32"/>
          <w:lang w:val="en-US" w:eastAsia="zh-CN"/>
        </w:rPr>
        <w:t>高校推展全民终身学习活动的新路径</w:t>
      </w:r>
    </w:p>
    <w:p w14:paraId="15F81314">
      <w:pPr>
        <w:pStyle w:val="3"/>
        <w:keepNext w:val="0"/>
        <w:keepLines w:val="0"/>
        <w:pageBreakBefore w:val="0"/>
        <w:widowControl/>
        <w:numPr>
          <w:ilvl w:val="0"/>
          <w:numId w:val="1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firstLine="0" w:firstLineChars="0"/>
        <w:jc w:val="left"/>
        <w:textAlignment w:val="baseline"/>
        <w:rPr>
          <w:rFonts w:hint="default" w:ascii="Times New Roman" w:hAnsi="Times New Roman" w:eastAsia="方正仿宋_GBK" w:cs="Times New Roman"/>
          <w:spacing w:val="-2"/>
          <w:sz w:val="32"/>
          <w:szCs w:val="32"/>
          <w:lang w:val="en-US"/>
        </w:rPr>
      </w:pPr>
      <w:r>
        <w:rPr>
          <w:rFonts w:hint="default" w:ascii="Times New Roman" w:hAnsi="Times New Roman" w:eastAsia="方正仿宋_GBK" w:cs="Times New Roman"/>
          <w:snapToGrid w:val="0"/>
          <w:color w:val="000000"/>
          <w:kern w:val="0"/>
          <w:sz w:val="32"/>
          <w:szCs w:val="32"/>
          <w:lang w:val="en-US" w:eastAsia="zh-CN" w:bidi="ar"/>
        </w:rPr>
        <w:t>服务市民终身学习新样态的教育实践</w:t>
      </w:r>
    </w:p>
    <w:p w14:paraId="1DBBC2ED">
      <w:pPr>
        <w:pStyle w:val="3"/>
        <w:keepNext w:val="0"/>
        <w:keepLines w:val="0"/>
        <w:pageBreakBefore w:val="0"/>
        <w:widowControl/>
        <w:numPr>
          <w:ilvl w:val="0"/>
          <w:numId w:val="1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firstLine="0" w:firstLineChars="0"/>
        <w:jc w:val="left"/>
        <w:textAlignment w:val="baseline"/>
        <w:rPr>
          <w:rFonts w:hint="default" w:ascii="Times New Roman" w:hAnsi="Times New Roman" w:eastAsia="方正仿宋_GBK" w:cs="Times New Roman"/>
          <w:spacing w:val="-2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pacing w:val="-2"/>
          <w:sz w:val="32"/>
          <w:szCs w:val="32"/>
          <w:lang w:val="en-US" w:eastAsia="zh-CN"/>
        </w:rPr>
        <w:t>重点人群的继续教育和职业技能培训</w:t>
      </w:r>
    </w:p>
    <w:p w14:paraId="3CFABE82">
      <w:pPr>
        <w:pStyle w:val="3"/>
        <w:keepNext w:val="0"/>
        <w:keepLines w:val="0"/>
        <w:pageBreakBefore w:val="0"/>
        <w:widowControl/>
        <w:numPr>
          <w:ilvl w:val="0"/>
          <w:numId w:val="1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firstLine="0" w:firstLineChars="0"/>
        <w:jc w:val="left"/>
        <w:textAlignment w:val="baseline"/>
        <w:rPr>
          <w:rFonts w:hint="default" w:ascii="Times New Roman" w:hAnsi="Times New Roman" w:eastAsia="方正仿宋_GBK" w:cs="Times New Roman"/>
          <w:spacing w:val="-2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pacing w:val="-2"/>
          <w:sz w:val="32"/>
          <w:szCs w:val="32"/>
          <w:lang w:val="en-US" w:eastAsia="zh-CN"/>
        </w:rPr>
        <w:t>新质生产力与行业新工匠、乡村工匠培养</w:t>
      </w:r>
    </w:p>
    <w:p w14:paraId="15348D2B">
      <w:pPr>
        <w:pStyle w:val="3"/>
        <w:keepNext w:val="0"/>
        <w:keepLines w:val="0"/>
        <w:pageBreakBefore w:val="0"/>
        <w:widowControl/>
        <w:numPr>
          <w:ilvl w:val="0"/>
          <w:numId w:val="1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firstLine="0" w:firstLineChars="0"/>
        <w:jc w:val="left"/>
        <w:textAlignment w:val="baseline"/>
        <w:rPr>
          <w:rFonts w:hint="default" w:ascii="Times New Roman" w:hAnsi="Times New Roman" w:eastAsia="方正仿宋_GBK" w:cs="Times New Roman"/>
          <w:spacing w:val="-2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pacing w:val="-2"/>
          <w:sz w:val="32"/>
          <w:szCs w:val="32"/>
          <w:lang w:val="en-US" w:eastAsia="zh-CN"/>
        </w:rPr>
        <w:t>社区教育服务地方文化传承与创新</w:t>
      </w:r>
    </w:p>
    <w:p w14:paraId="2180C0EA">
      <w:pPr>
        <w:pStyle w:val="3"/>
        <w:keepNext w:val="0"/>
        <w:keepLines w:val="0"/>
        <w:pageBreakBefore w:val="0"/>
        <w:widowControl/>
        <w:numPr>
          <w:ilvl w:val="0"/>
          <w:numId w:val="1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firstLine="0" w:firstLineChars="0"/>
        <w:jc w:val="left"/>
        <w:textAlignment w:val="baseline"/>
        <w:rPr>
          <w:rFonts w:hint="default" w:ascii="Times New Roman" w:hAnsi="Times New Roman" w:eastAsia="方正仿宋_GBK" w:cs="Times New Roman"/>
          <w:spacing w:val="-2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pacing w:val="-2"/>
          <w:sz w:val="32"/>
          <w:szCs w:val="32"/>
          <w:lang w:val="en-US" w:eastAsia="zh-CN"/>
        </w:rPr>
        <w:t>社区教育与老年教育融合发展</w:t>
      </w:r>
    </w:p>
    <w:p w14:paraId="23579DE7">
      <w:pPr>
        <w:pStyle w:val="3"/>
        <w:keepNext w:val="0"/>
        <w:keepLines w:val="0"/>
        <w:pageBreakBefore w:val="0"/>
        <w:widowControl/>
        <w:numPr>
          <w:ilvl w:val="0"/>
          <w:numId w:val="1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firstLine="0" w:firstLineChars="0"/>
        <w:jc w:val="left"/>
        <w:textAlignment w:val="baseline"/>
        <w:rPr>
          <w:rFonts w:hint="default" w:ascii="Times New Roman" w:hAnsi="Times New Roman" w:eastAsia="方正仿宋_GBK" w:cs="Times New Roman"/>
          <w:spacing w:val="-2"/>
          <w:sz w:val="32"/>
          <w:szCs w:val="32"/>
          <w:lang w:val="en-US"/>
        </w:rPr>
      </w:pPr>
      <w:r>
        <w:rPr>
          <w:rFonts w:hint="default" w:ascii="Times New Roman" w:hAnsi="Times New Roman" w:eastAsia="方正仿宋_GBK" w:cs="Times New Roman"/>
          <w:spacing w:val="-2"/>
          <w:sz w:val="32"/>
          <w:szCs w:val="32"/>
          <w:lang w:val="en-US" w:eastAsia="zh-CN"/>
        </w:rPr>
        <w:t>老年教育机构</w:t>
      </w:r>
      <w:r>
        <w:rPr>
          <w:rFonts w:hint="eastAsia" w:ascii="Times New Roman" w:hAnsi="Times New Roman" w:eastAsia="方正仿宋_GBK" w:cs="Times New Roman"/>
          <w:spacing w:val="-2"/>
          <w:sz w:val="32"/>
          <w:szCs w:val="32"/>
          <w:lang w:val="en-US" w:eastAsia="zh-CN"/>
        </w:rPr>
        <w:t>“</w:t>
      </w:r>
      <w:r>
        <w:rPr>
          <w:rFonts w:hint="default" w:ascii="Times New Roman" w:hAnsi="Times New Roman" w:eastAsia="方正仿宋_GBK" w:cs="Times New Roman"/>
          <w:spacing w:val="-2"/>
          <w:sz w:val="32"/>
          <w:szCs w:val="32"/>
          <w:lang w:val="en-US" w:eastAsia="zh-CN"/>
        </w:rPr>
        <w:t>养学教结合</w:t>
      </w:r>
      <w:r>
        <w:rPr>
          <w:rFonts w:hint="eastAsia" w:ascii="Times New Roman" w:hAnsi="Times New Roman" w:eastAsia="方正仿宋_GBK" w:cs="Times New Roman"/>
          <w:spacing w:val="-2"/>
          <w:sz w:val="32"/>
          <w:szCs w:val="32"/>
          <w:lang w:val="en-US" w:eastAsia="zh-CN"/>
        </w:rPr>
        <w:t>”</w:t>
      </w:r>
      <w:r>
        <w:rPr>
          <w:rFonts w:hint="default" w:ascii="Times New Roman" w:hAnsi="Times New Roman" w:eastAsia="方正仿宋_GBK" w:cs="Times New Roman"/>
          <w:spacing w:val="-2"/>
          <w:sz w:val="32"/>
          <w:szCs w:val="32"/>
          <w:lang w:val="en-US" w:eastAsia="zh-CN"/>
        </w:rPr>
        <w:t>模式探索</w:t>
      </w:r>
    </w:p>
    <w:p w14:paraId="0503F4FF">
      <w:pPr>
        <w:pStyle w:val="3"/>
        <w:keepNext w:val="0"/>
        <w:keepLines w:val="0"/>
        <w:pageBreakBefore w:val="0"/>
        <w:widowControl/>
        <w:numPr>
          <w:ilvl w:val="0"/>
          <w:numId w:val="1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firstLine="0" w:firstLineChars="0"/>
        <w:jc w:val="left"/>
        <w:textAlignment w:val="baseline"/>
        <w:rPr>
          <w:rFonts w:hint="default" w:ascii="Times New Roman" w:hAnsi="Times New Roman" w:eastAsia="方正仿宋_GBK" w:cs="Times New Roman"/>
          <w:spacing w:val="-2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pacing w:val="-2"/>
          <w:sz w:val="32"/>
          <w:szCs w:val="32"/>
          <w:lang w:val="en-US" w:eastAsia="zh-CN"/>
        </w:rPr>
        <w:t>关爱</w:t>
      </w:r>
      <w:r>
        <w:rPr>
          <w:rFonts w:hint="eastAsia" w:ascii="Times New Roman" w:hAnsi="Times New Roman" w:eastAsia="方正仿宋_GBK" w:cs="Times New Roman"/>
          <w:spacing w:val="-2"/>
          <w:sz w:val="32"/>
          <w:szCs w:val="32"/>
          <w:lang w:val="en-US" w:eastAsia="zh-CN"/>
        </w:rPr>
        <w:t>“</w:t>
      </w:r>
      <w:r>
        <w:rPr>
          <w:rFonts w:hint="default" w:ascii="Times New Roman" w:hAnsi="Times New Roman" w:eastAsia="方正仿宋_GBK" w:cs="Times New Roman"/>
          <w:spacing w:val="-2"/>
          <w:sz w:val="32"/>
          <w:szCs w:val="32"/>
          <w:lang w:val="en-US" w:eastAsia="zh-CN"/>
        </w:rPr>
        <w:t>一老一小</w:t>
      </w:r>
      <w:r>
        <w:rPr>
          <w:rFonts w:hint="eastAsia" w:ascii="Times New Roman" w:hAnsi="Times New Roman" w:eastAsia="方正仿宋_GBK" w:cs="Times New Roman"/>
          <w:spacing w:val="-2"/>
          <w:sz w:val="32"/>
          <w:szCs w:val="32"/>
          <w:lang w:val="en-US" w:eastAsia="zh-CN"/>
        </w:rPr>
        <w:t>”</w:t>
      </w:r>
      <w:r>
        <w:rPr>
          <w:rFonts w:hint="default" w:ascii="Times New Roman" w:hAnsi="Times New Roman" w:eastAsia="方正仿宋_GBK" w:cs="Times New Roman"/>
          <w:spacing w:val="-2"/>
          <w:sz w:val="32"/>
          <w:szCs w:val="32"/>
          <w:lang w:val="en-US" w:eastAsia="zh-CN"/>
        </w:rPr>
        <w:t>的代际学习项目</w:t>
      </w:r>
    </w:p>
    <w:p w14:paraId="41913DB7">
      <w:pPr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98A8BA58-FCFC-4ABA-B4C9-1A7BD8D648A6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2" w:fontKey="{D14B0B51-C339-4900-9652-FEA641E0184D}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2000000000000000000"/>
    <w:charset w:val="86"/>
    <w:family w:val="auto"/>
    <w:pitch w:val="default"/>
    <w:sig w:usb0="00000001" w:usb1="080E0000" w:usb2="00000000" w:usb3="00000000" w:csb0="00040000" w:csb1="00000000"/>
    <w:embedRegular r:id="rId3" w:fontKey="{6AC3228F-9580-4315-9BF6-BD3E368EF94A}"/>
  </w:font>
  <w:font w:name="方正大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E0000" w:usb2="00000000" w:usb3="00000000" w:csb0="00040000" w:csb1="00000000"/>
    <w:embedRegular r:id="rId4" w:fontKey="{8E887919-D9FF-4609-BB70-DF11948DFECB}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E088557"/>
    <w:multiLevelType w:val="singleLevel"/>
    <w:tmpl w:val="DE088557"/>
    <w:lvl w:ilvl="0" w:tentative="0">
      <w:start w:val="1"/>
      <w:numFmt w:val="decimal"/>
      <w:suff w:val="nothing"/>
      <w:lvlText w:val="%1．"/>
      <w:lvlJc w:val="left"/>
      <w:pPr>
        <w:ind w:left="0" w:firstLine="4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A4C6E05"/>
    <w:rsid w:val="053A19BA"/>
    <w:rsid w:val="0B5A32F6"/>
    <w:rsid w:val="32FE0237"/>
    <w:rsid w:val="3A4C6E05"/>
    <w:rsid w:val="46F36279"/>
    <w:rsid w:val="479200B1"/>
    <w:rsid w:val="50CC731F"/>
    <w:rsid w:val="551C5A4A"/>
    <w:rsid w:val="73FD4B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paragraph" w:styleId="2">
    <w:name w:val="heading 1"/>
    <w:qFormat/>
    <w:uiPriority w:val="0"/>
    <w:pPr>
      <w:widowControl w:val="0"/>
      <w:overflowPunct w:val="0"/>
      <w:topLinePunct/>
      <w:spacing w:before="100" w:beforeLines="100" w:beforeAutospacing="0" w:after="100" w:afterLines="100" w:afterAutospacing="0" w:line="520" w:lineRule="exact"/>
      <w:jc w:val="center"/>
      <w:outlineLvl w:val="0"/>
    </w:pPr>
    <w:rPr>
      <w:rFonts w:hint="eastAsia" w:ascii="Times New Roman" w:hAnsi="Times New Roman" w:eastAsia="方正小标宋简体" w:cs="Times New Roman"/>
      <w:kern w:val="2"/>
      <w:sz w:val="44"/>
      <w:szCs w:val="32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semiHidden/>
    <w:qFormat/>
    <w:uiPriority w:val="0"/>
    <w:rPr>
      <w:rFonts w:ascii="宋体" w:hAnsi="宋体" w:eastAsia="宋体" w:cs="宋体"/>
      <w:sz w:val="28"/>
      <w:szCs w:val="28"/>
      <w:lang w:val="en-US" w:eastAsia="en-US" w:bidi="ar-SA"/>
    </w:rPr>
  </w:style>
  <w:style w:type="character" w:styleId="6">
    <w:name w:val="footnote reference"/>
    <w:basedOn w:val="5"/>
    <w:qFormat/>
    <w:uiPriority w:val="0"/>
    <w:rPr>
      <w:rFonts w:ascii="Times New Roman" w:hAnsi="Times New Roman" w:eastAsia="宋体" w:cs="宋体"/>
      <w:color w:val="auto"/>
      <w:kern w:val="2"/>
      <w:sz w:val="21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269</Words>
  <Characters>272</Characters>
  <Lines>0</Lines>
  <Paragraphs>0</Paragraphs>
  <TotalTime>8</TotalTime>
  <ScaleCrop>false</ScaleCrop>
  <LinksUpToDate>false</LinksUpToDate>
  <CharactersWithSpaces>272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2025-05-26T03:08:00Z</dcterms:created>
  <dc:creator>林鑫</dc:creator>
  <cp:lastModifiedBy>虞晓骏</cp:lastModifiedBy>
  <dcterms:modified xsi:type="dcterms:W3CDTF">2025-06-03T04:36:14Z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8AE80261FE834959853B29E356596BD3_11</vt:lpwstr>
  </property>
  <property fmtid="{D5CDD505-2E9C-101B-9397-08002B2CF9AE}" pid="4" name="KSOTemplateDocerSaveRecord">
    <vt:lpwstr>eyJoZGlkIjoiMzcyMzc5MGZhNzcxZDBjMjIzZGY4NDA0MTM0YjYwNzciLCJ1c2VySWQiOiI2NzYzNTM5NTEifQ==</vt:lpwstr>
  </property>
</Properties>
</file>